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BB" w:rsidRPr="007A2312" w:rsidRDefault="00A011BB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я</w:t>
      </w:r>
      <w:r w:rsidR="00831F93" w:rsidRPr="007A2312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 xml:space="preserve">целевой модели </w:t>
      </w:r>
    </w:p>
    <w:p w:rsidR="00222888" w:rsidRPr="007A2312" w:rsidRDefault="006D3E05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 xml:space="preserve">наставничества в </w:t>
      </w:r>
      <w:r w:rsidR="00B11F47" w:rsidRPr="007A2312">
        <w:rPr>
          <w:rFonts w:ascii="Times New Roman" w:hAnsi="Times New Roman" w:cs="Times New Roman"/>
          <w:b/>
          <w:sz w:val="28"/>
          <w:szCs w:val="28"/>
        </w:rPr>
        <w:t>ОО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C80">
        <w:rPr>
          <w:rFonts w:ascii="Times New Roman" w:hAnsi="Times New Roman" w:cs="Times New Roman"/>
          <w:b/>
          <w:sz w:val="28"/>
          <w:szCs w:val="28"/>
        </w:rPr>
        <w:t xml:space="preserve">МБОУ СШ № 39 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543C37" w:rsidRPr="007A2312">
        <w:rPr>
          <w:rFonts w:ascii="Times New Roman" w:hAnsi="Times New Roman" w:cs="Times New Roman"/>
          <w:b/>
          <w:sz w:val="28"/>
          <w:szCs w:val="28"/>
        </w:rPr>
        <w:t>.</w:t>
      </w:r>
      <w:r w:rsidRPr="007A2312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7A2312">
        <w:rPr>
          <w:rFonts w:ascii="Times New Roman" w:hAnsi="Times New Roman" w:cs="Times New Roman"/>
          <w:b/>
          <w:sz w:val="28"/>
          <w:szCs w:val="28"/>
        </w:rPr>
        <w:t>расноярска</w:t>
      </w:r>
    </w:p>
    <w:p w:rsidR="007A2312" w:rsidRPr="007A2312" w:rsidRDefault="00543C37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312">
        <w:rPr>
          <w:rFonts w:ascii="Times New Roman" w:hAnsi="Times New Roman" w:cs="Times New Roman"/>
          <w:sz w:val="28"/>
          <w:szCs w:val="28"/>
        </w:rPr>
        <w:t>(показатели мониторинга)</w:t>
      </w:r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094"/>
        <w:gridCol w:w="2693"/>
      </w:tblGrid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C80" w:rsidRDefault="00612C8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" w:history="1">
              <w:r w:rsidRPr="006F32E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https://sh39-krasnoyarsk-r04.gosweb.gosuslugi.ru/glavnoe/nastavnichestvo/</w:t>
              </w:r>
            </w:hyperlink>
          </w:p>
          <w:p w:rsidR="00612C80" w:rsidRPr="00386C30" w:rsidRDefault="00612C8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ОО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Default="00612C8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Pr="006F32E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https://sh39-krasnoyarsk-r04.gosweb.gosuslugi.ru/netcat_files/userfiles/prikaz_nastavnichestvo_24-25.pdf</w:t>
              </w:r>
            </w:hyperlink>
          </w:p>
          <w:p w:rsidR="00612C80" w:rsidRPr="00386C30" w:rsidRDefault="00612C8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612C8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Pr="006F32E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https://sh39-krasnoyarsk-r04.gosweb.gosuslugi.ru/netcat_files/userfiles/polozhenie_nastavnichestvo_2023-24.pdf</w:t>
              </w:r>
            </w:hyperlink>
          </w:p>
          <w:p w:rsidR="00612C80" w:rsidRPr="00386C30" w:rsidRDefault="00612C8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 педагогических работников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612C8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Pr="006F32E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https://sh39-krasnoyarsk-r04.gosweb.gosuslugi.ru/netcat_files/userfiles/dorozhnaya_karta_24-25_rotated_1.pdf</w:t>
              </w:r>
            </w:hyperlink>
          </w:p>
          <w:p w:rsidR="00612C80" w:rsidRPr="00386C30" w:rsidRDefault="00612C8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Программы наставничества ОО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612C8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Pr="006F32E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https://sh39-krasnoyarsk-r04.gosweb.gosuslugi.ru/netcat_files/userfiles/dorozhnaya_karta_24-25_rotated_1.pdf</w:t>
              </w:r>
            </w:hyperlink>
          </w:p>
          <w:p w:rsidR="00612C80" w:rsidRPr="00386C30" w:rsidRDefault="00612C8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наставничества педагогических работников ОО 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612C8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Pr="006F32E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https://sh39-krasnoyarsk-r04.gosweb.gosuslugi.ru/netcat_files/userfiles/prikaz_nastavnichestvo_24-25.pdf</w:t>
              </w:r>
            </w:hyperlink>
          </w:p>
          <w:p w:rsidR="00612C80" w:rsidRPr="00386C30" w:rsidRDefault="00612C8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базы наставников и наставляемых (ссылка на документ)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612C8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Pr="006F32E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ocs.yandex.by/docs/view?url=ya-browser%3A%2F%2F4DT1uXEPRrJRXlUFoewruLabdPbKIweTHlT73FqOkT7OK670B4iPzFYlcW8tphA8ecQISI1w03fnPNeyOhpDlOPDxlUfDHDC331KKl5H5nRhifssu3-Fsn4urSIb-TDw1dxA7vtb6UJFsZ3pcrXIew%3D%3D%3Fsign%3D5sj07jSxtD3zteQOWGbIr6ROkAGfHHruozCgB-sK-IA%3D&amp;name=baza_nastavnikov1.xlsx&amp;nosw=1</w:t>
              </w:r>
            </w:hyperlink>
          </w:p>
          <w:p w:rsidR="00612C80" w:rsidRPr="00386C30" w:rsidRDefault="00612C8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7A2312">
        <w:trPr>
          <w:trHeight w:val="80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нормативного документа о материальном поощрении наставников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612C8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Pr="006F32E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https://sh39-krasnoyarsk-r04.gosweb.gosuslugi.ru/glavnoe/nastavnichestvo/</w:t>
              </w:r>
            </w:hyperlink>
          </w:p>
          <w:p w:rsidR="00612C80" w:rsidRPr="00386C30" w:rsidRDefault="00612C8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(ы) о закреплении наставнических пар/групп (ссылка)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612C8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Pr="006F32E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https://sh39-krasnoyarsk-r04.gosweb.gosuslugi.ru/netcat_files/userfiles/prikaz_nastavnichestvo_24-25.pdf</w:t>
              </w:r>
            </w:hyperlink>
          </w:p>
          <w:p w:rsidR="00612C80" w:rsidRPr="00386C30" w:rsidRDefault="00612C8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612C8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2/2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данных»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612C8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Pr="006F32E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https://docs.yandex.by/docs/view?url=ya-browser%3A%2F%2F4DT1u</w:t>
              </w:r>
              <w:r w:rsidRPr="006F32E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lastRenderedPageBreak/>
                <w:t>XEPRrJRXlUFoewruAFDe6ZUCVfAmDaFiz6Du5zfBZpyM3E5oSTZKaWcFLS-XpTHl3WLNhbS6AJ0MxsKqSZraMioLHPzaWzT5A7T7rq6jYZVxsRwxUjYwyo353sRfWFnT7jPlHuP_CV5PCg_6A%3D%3D%3Fsign%3DRZ1HVjpML-LwM44fHB5ztmAzMPdIBFfogqLSe9Thwls%3D&amp;name=Primenenie_aktivnyh_metodov_obucheniya_na_urokah_russkogo_yazyka_i_literatury.docx&amp;nosw=1</w:t>
              </w:r>
            </w:hyperlink>
          </w:p>
          <w:p w:rsidR="00612C80" w:rsidRPr="00386C30" w:rsidRDefault="00612C8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Наличие документов по методическому обеспечению реализации наставничества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Default="00612C8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Pr="006F32E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ocs.yandex.by/docs/view?url=ya-browser%3A%2F%2F4DT1uXEPRrJRXlUFoewruAFDe6ZUCVfAmDaFiz6Du5zfBZpyM3E5oSTZKaWcFLS-XpTHl3WLNhbS6AJ0MxsKqSZraMioLHPzaWzT5A7T7rq6jYZVxsRwxUjYwyo353sRfWFnT7jPlHuP_CV5PCg_6A%3D%3D%3Fsign%3DRZ1HVjpML-LwM44fHB5ztmAzMPdIBFfogqLSe9Thwls%3D&amp;name=Primenenie_aktivnyh_metodov_obucheniya_na_urokah_russkogo_yazyka_i_literatury.docx&amp;nosw=1</w:t>
              </w:r>
            </w:hyperlink>
          </w:p>
          <w:p w:rsidR="00612C80" w:rsidRPr="00386C30" w:rsidRDefault="00612C8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 (согласно приказам)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44" w:rsidRPr="00386C30" w:rsidRDefault="00612C8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612C8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оличество педагогических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612C8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386C30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02.09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612C80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86C30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10.12.2024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BA79B4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86C30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BA79B4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66E2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6E1014" w:rsidRDefault="00A66E27" w:rsidP="007A23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BA79B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66E2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специалистов (с опытом работы от 0 до 3 лет) МОУ, вошедших в программы наставничества в роли наставляемого на </w:t>
            </w: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2) утверждена персонализированная программа для этого педагога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BA79B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66E2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6E1014" w:rsidRDefault="00A66E27" w:rsidP="007A23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BA79B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66E2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Количество педагогов - молодых специалистов (с опытом работы от 0 до 3 лет) образовательной организации, вошедших в программы наставничества в роли наставляемого на 10.12.2024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BA79B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66E27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наставничества на мероприятиях. </w:t>
            </w: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мероприятие, (количество, уровень): конференции (к), Форумы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фестивали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)., конкурсы (кон).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BA79B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66E27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Default="00BA79B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66E27" w:rsidRDefault="00BA79B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Pr="006F32E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ocs.yandex.by/docs/view?url=ya-browser%3A%2F%2F4DT1uXEPRrJRXlUFoewruP-vSTmyRemIikGoJzsB7UBKH2pos3yYaJl2qHiwW72TVAfbdzGADtyWcj8EQ4F01OOW1zH5uo4Yn-cJjSUpysOBPPMmPQ20ipVs5sVTtdJqmEhlGL3afUNIUba8PO3wdA%3D%3D%3Fsign%3DYzxaV6tF4Aot1_l80DffxuRF-u7T6Zslu5R9j5md2Yg%3D&amp;name=Primenenie_aktivnyh_metodov_obucheniya_na_urokah_russkogo_yazyka_i_literatury.docx&amp;nosw=1</w:t>
              </w:r>
            </w:hyperlink>
          </w:p>
          <w:p w:rsidR="00BA79B4" w:rsidRPr="00386C30" w:rsidRDefault="00BA79B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E27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BA79B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66E2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E27" w:rsidRDefault="00BA79B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BA79B4" w:rsidRPr="00386C30" w:rsidRDefault="00BA79B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КГПУ им. Астафьева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  <w:proofErr w:type="gramEnd"/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BA79B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  <w:r w:rsidR="007A231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BA79B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7A231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312" w:rsidRPr="00386C30" w:rsidTr="007A2312">
        <w:trPr>
          <w:trHeight w:val="359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7A2312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312" w:rsidRPr="00386C30" w:rsidRDefault="007A2312" w:rsidP="000A2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</w:t>
            </w:r>
            <w:r w:rsidR="000A2C2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(таблица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A0644" w:rsidRPr="00386C30" w:rsidRDefault="008A0644" w:rsidP="00386C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1364" w:rsidRPr="00386C30" w:rsidRDefault="00621783" w:rsidP="00386C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71364" w:rsidRPr="00386C30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D9C"/>
    <w:rsid w:val="000A2C2B"/>
    <w:rsid w:val="000B0ED5"/>
    <w:rsid w:val="0010733F"/>
    <w:rsid w:val="00222888"/>
    <w:rsid w:val="00241285"/>
    <w:rsid w:val="002D1696"/>
    <w:rsid w:val="0036761B"/>
    <w:rsid w:val="00386C30"/>
    <w:rsid w:val="00412686"/>
    <w:rsid w:val="00480BDF"/>
    <w:rsid w:val="00482D9C"/>
    <w:rsid w:val="00530EB1"/>
    <w:rsid w:val="00543C37"/>
    <w:rsid w:val="00605670"/>
    <w:rsid w:val="00612C80"/>
    <w:rsid w:val="00621783"/>
    <w:rsid w:val="006D13CB"/>
    <w:rsid w:val="006D3E05"/>
    <w:rsid w:val="006E1014"/>
    <w:rsid w:val="006E7017"/>
    <w:rsid w:val="0073056E"/>
    <w:rsid w:val="00734D1C"/>
    <w:rsid w:val="007366EE"/>
    <w:rsid w:val="00797801"/>
    <w:rsid w:val="007A2312"/>
    <w:rsid w:val="00831F93"/>
    <w:rsid w:val="0086329E"/>
    <w:rsid w:val="00886066"/>
    <w:rsid w:val="008A0644"/>
    <w:rsid w:val="0094541D"/>
    <w:rsid w:val="009A2AB5"/>
    <w:rsid w:val="009F42AB"/>
    <w:rsid w:val="00A011BB"/>
    <w:rsid w:val="00A66E27"/>
    <w:rsid w:val="00B10818"/>
    <w:rsid w:val="00B11F47"/>
    <w:rsid w:val="00B236B1"/>
    <w:rsid w:val="00BA79B4"/>
    <w:rsid w:val="00BE10DB"/>
    <w:rsid w:val="00C603A8"/>
    <w:rsid w:val="00CB336E"/>
    <w:rsid w:val="00E11073"/>
    <w:rsid w:val="00F65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6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39-krasnoyarsk-r04.gosweb.gosuslugi.ru/netcat_files/userfiles/dorozhnaya_karta_24-25_rotated_1.pdf" TargetMode="External"/><Relationship Id="rId13" Type="http://schemas.openxmlformats.org/officeDocument/2006/relationships/hyperlink" Target="https://docs.yandex.by/docs/view?url=ya-browser%3A%2F%2F4DT1uXEPRrJRXlUFoewruAFDe6ZUCVfAmDaFiz6Du5zfBZpyM3E5oSTZKaWcFLS-XpTHl3WLNhbS6AJ0MxsKqSZraMioLHPzaWzT5A7T7rq6jYZVxsRwxUjYwyo353sRfWFnT7jPlHuP_CV5PCg_6A%3D%3D%3Fsign%3DRZ1HVjpML-LwM44fHB5ztmAzMPdIBFfogqLSe9Thwls%3D&amp;name=Primenenie_aktivnyh_metodov_obucheniya_na_urokah_russkogo_yazyka_i_literatury.docx&amp;nosw=1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sh39-krasnoyarsk-r04.gosweb.gosuslugi.ru/netcat_files/userfiles/dorozhnaya_karta_24-25_rotated_1.pdf" TargetMode="External"/><Relationship Id="rId12" Type="http://schemas.openxmlformats.org/officeDocument/2006/relationships/hyperlink" Target="https://sh39-krasnoyarsk-r04.gosweb.gosuslugi.ru/netcat_files/userfiles/prikaz_nastavnichestvo_24-25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h39-krasnoyarsk-r04.gosweb.gosuslugi.ru/netcat_files/userfiles/polozhenie_nastavnichestvo_2023-24.pdf" TargetMode="External"/><Relationship Id="rId11" Type="http://schemas.openxmlformats.org/officeDocument/2006/relationships/hyperlink" Target="https://sh39-krasnoyarsk-r04.gosweb.gosuslugi.ru/glavnoe/nastavnichestvo/" TargetMode="External"/><Relationship Id="rId5" Type="http://schemas.openxmlformats.org/officeDocument/2006/relationships/hyperlink" Target="https://sh39-krasnoyarsk-r04.gosweb.gosuslugi.ru/netcat_files/userfiles/prikaz_nastavnichestvo_24-25.pdf" TargetMode="External"/><Relationship Id="rId15" Type="http://schemas.openxmlformats.org/officeDocument/2006/relationships/hyperlink" Target="https://docs.yandex.by/docs/view?url=ya-browser%3A%2F%2F4DT1uXEPRrJRXlUFoewruP-vSTmyRemIikGoJzsB7UBKH2pos3yYaJl2qHiwW72TVAfbdzGADtyWcj8EQ4F01OOW1zH5uo4Yn-cJjSUpysOBPPMmPQ20ipVs5sVTtdJqmEhlGL3afUNIUba8PO3wdA%3D%3D%3Fsign%3DYzxaV6tF4Aot1_l80DffxuRF-u7T6Zslu5R9j5md2Yg%3D&amp;name=Primenenie_aktivnyh_metodov_obucheniya_na_urokah_russkogo_yazyka_i_literatury.docx&amp;nosw=1" TargetMode="External"/><Relationship Id="rId10" Type="http://schemas.openxmlformats.org/officeDocument/2006/relationships/hyperlink" Target="https://docs.yandex.by/docs/view?url=ya-browser%3A%2F%2F4DT1uXEPRrJRXlUFoewruLabdPbKIweTHlT73FqOkT7OK670B4iPzFYlcW8tphA8ecQISI1w03fnPNeyOhpDlOPDxlUfDHDC331KKl5H5nRhifssu3-Fsn4urSIb-TDw1dxA7vtb6UJFsZ3pcrXIew%3D%3D%3Fsign%3D5sj07jSxtD3zteQOWGbIr6ROkAGfHHruozCgB-sK-IA%3D&amp;name=baza_nastavnikov1.xlsx&amp;nosw=1" TargetMode="External"/><Relationship Id="rId4" Type="http://schemas.openxmlformats.org/officeDocument/2006/relationships/hyperlink" Target="https://sh39-krasnoyarsk-r04.gosweb.gosuslugi.ru/glavnoe/nastavnichestvo/" TargetMode="External"/><Relationship Id="rId9" Type="http://schemas.openxmlformats.org/officeDocument/2006/relationships/hyperlink" Target="https://sh39-krasnoyarsk-r04.gosweb.gosuslugi.ru/netcat_files/userfiles/prikaz_nastavnichestvo_24-25.pdf" TargetMode="External"/><Relationship Id="rId14" Type="http://schemas.openxmlformats.org/officeDocument/2006/relationships/hyperlink" Target="https://docs.yandex.by/docs/view?url=ya-browser%3A%2F%2F4DT1uXEPRrJRXlUFoewruAFDe6ZUCVfAmDaFiz6Du5zfBZpyM3E5oSTZKaWcFLS-XpTHl3WLNhbS6AJ0MxsKqSZraMioLHPzaWzT5A7T7rq6jYZVxsRwxUjYwyo353sRfWFnT7jPlHuP_CV5PCg_6A%3D%3D%3Fsign%3DRZ1HVjpML-LwM44fHB5ztmAzMPdIBFfogqLSe9Thwls%3D&amp;name=Primenenie_aktivnyh_metodov_obucheniya_na_urokah_russkogo_yazyka_i_literatury.docx&amp;nosw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sch39new@outlook.com</cp:lastModifiedBy>
  <cp:revision>2</cp:revision>
  <dcterms:created xsi:type="dcterms:W3CDTF">2025-01-17T05:24:00Z</dcterms:created>
  <dcterms:modified xsi:type="dcterms:W3CDTF">2025-01-17T05:24:00Z</dcterms:modified>
</cp:coreProperties>
</file>