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58" w:rsidRDefault="00E43624" w:rsidP="004D27A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Всероссийская олимпиада школьников 2023-2024 учебный год</w:t>
      </w:r>
    </w:p>
    <w:p w:rsidR="00477758" w:rsidRDefault="00E43624" w:rsidP="004D27A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Школьный этап. География, 9 класс, задания.</w:t>
      </w:r>
    </w:p>
    <w:p w:rsidR="00477758" w:rsidRDefault="000232F6" w:rsidP="004D27A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выполнения 9</w:t>
      </w:r>
      <w:r w:rsidR="00E43624">
        <w:rPr>
          <w:rFonts w:ascii="Times New Roman" w:hAnsi="Times New Roman"/>
          <w:sz w:val="24"/>
        </w:rPr>
        <w:t xml:space="preserve">0 мин. Максимальное кол-во баллов – </w:t>
      </w:r>
      <w:r w:rsidR="00FB246D">
        <w:rPr>
          <w:rFonts w:ascii="Times New Roman" w:hAnsi="Times New Roman"/>
          <w:sz w:val="24"/>
        </w:rPr>
        <w:t>52</w:t>
      </w:r>
    </w:p>
    <w:p w:rsidR="004D27AE" w:rsidRDefault="004D27A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bookmarkStart w:id="0" w:name="_Hlk109995142"/>
      <w:bookmarkEnd w:id="0"/>
    </w:p>
    <w:p w:rsidR="00477758" w:rsidRDefault="00E43624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Тестовые задания</w:t>
      </w:r>
      <w:r w:rsidR="004D27AE">
        <w:rPr>
          <w:rFonts w:ascii="Times New Roman" w:hAnsi="Times New Roman"/>
          <w:b/>
          <w:sz w:val="24"/>
        </w:rPr>
        <w:t xml:space="preserve"> (20 баллов)</w:t>
      </w:r>
    </w:p>
    <w:p w:rsidR="00477758" w:rsidRDefault="00E4362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С каким государством у России самая большая сухопутная граница</w:t>
      </w:r>
      <w:r w:rsidR="00BE42C0">
        <w:rPr>
          <w:rFonts w:ascii="Times New Roman" w:hAnsi="Times New Roman"/>
          <w:b/>
          <w:sz w:val="24"/>
        </w:rPr>
        <w:t>:</w:t>
      </w:r>
    </w:p>
    <w:p w:rsidR="0036650E" w:rsidRDefault="0036650E">
      <w:pPr>
        <w:spacing w:after="0" w:line="240" w:lineRule="auto"/>
        <w:rPr>
          <w:rFonts w:ascii="Times New Roman" w:hAnsi="Times New Roman"/>
          <w:sz w:val="24"/>
        </w:rPr>
        <w:sectPr w:rsidR="0036650E" w:rsidSect="00477758">
          <w:pgSz w:w="11906" w:h="16838"/>
          <w:pgMar w:top="1134" w:right="850" w:bottom="1134" w:left="1701" w:header="0" w:footer="0" w:gutter="0"/>
          <w:cols w:space="720"/>
        </w:sectPr>
      </w:pP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 – Казахстан                  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— Монголия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– Китай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 – Финляндия</w:t>
      </w:r>
    </w:p>
    <w:p w:rsidR="0036650E" w:rsidRDefault="0036650E" w:rsidP="00BE42C0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</w:rPr>
        <w:sectPr w:rsidR="0036650E" w:rsidSect="0036650E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477758" w:rsidRDefault="00E43624" w:rsidP="00BE42C0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Не является страной-соседом первого порядка России:</w:t>
      </w:r>
    </w:p>
    <w:p w:rsidR="0036650E" w:rsidRDefault="0036650E">
      <w:pPr>
        <w:spacing w:after="0" w:line="240" w:lineRule="auto"/>
        <w:rPr>
          <w:rFonts w:ascii="Times New Roman" w:hAnsi="Times New Roman"/>
          <w:sz w:val="24"/>
        </w:rPr>
        <w:sectPr w:rsidR="0036650E" w:rsidSect="0036650E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– Латвия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– Норвегия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– Швеция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 - США</w:t>
      </w:r>
    </w:p>
    <w:p w:rsidR="0036650E" w:rsidRDefault="0036650E">
      <w:pPr>
        <w:spacing w:after="0" w:line="240" w:lineRule="auto"/>
        <w:rPr>
          <w:rFonts w:ascii="Times New Roman" w:hAnsi="Times New Roman"/>
          <w:b/>
          <w:sz w:val="24"/>
        </w:rPr>
        <w:sectPr w:rsidR="0036650E" w:rsidSect="0036650E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477758" w:rsidRDefault="00E4362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 Субъект РФ, омываемый морем:</w:t>
      </w:r>
    </w:p>
    <w:p w:rsidR="0036650E" w:rsidRDefault="0036650E">
      <w:pPr>
        <w:spacing w:after="0" w:line="240" w:lineRule="auto"/>
        <w:rPr>
          <w:rFonts w:ascii="Times New Roman" w:hAnsi="Times New Roman"/>
          <w:sz w:val="24"/>
        </w:rPr>
        <w:sectPr w:rsidR="0036650E" w:rsidSect="0036650E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- Кировская область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-  Магаданская область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-  Ставропольский край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 -  Ханты-Мансийский АО </w:t>
      </w:r>
    </w:p>
    <w:p w:rsidR="0036650E" w:rsidRDefault="0036650E">
      <w:pPr>
        <w:spacing w:after="0" w:line="240" w:lineRule="auto"/>
        <w:rPr>
          <w:rFonts w:ascii="Times New Roman" w:hAnsi="Times New Roman"/>
          <w:b/>
          <w:sz w:val="24"/>
        </w:rPr>
        <w:sectPr w:rsidR="0036650E" w:rsidSect="0036650E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477758" w:rsidRDefault="00E4362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4. Имеет выход к морю:</w:t>
      </w:r>
    </w:p>
    <w:p w:rsidR="0036650E" w:rsidRDefault="0036650E">
      <w:pPr>
        <w:spacing w:after="0" w:line="240" w:lineRule="auto"/>
        <w:rPr>
          <w:rFonts w:ascii="Times New Roman" w:hAnsi="Times New Roman"/>
          <w:sz w:val="24"/>
        </w:rPr>
        <w:sectPr w:rsidR="0036650E" w:rsidSect="0036650E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– республика Коми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-  Амурская область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-  Вологодская область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 -  республика Карелия</w:t>
      </w:r>
    </w:p>
    <w:p w:rsidR="0036650E" w:rsidRDefault="0036650E">
      <w:pPr>
        <w:spacing w:after="0" w:line="240" w:lineRule="auto"/>
        <w:rPr>
          <w:rFonts w:ascii="Times New Roman" w:hAnsi="Times New Roman"/>
          <w:b/>
          <w:sz w:val="24"/>
        </w:rPr>
        <w:sectPr w:rsidR="0036650E" w:rsidSect="0036650E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477758" w:rsidRDefault="00E4362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5. Географическим центром России является озеро:</w:t>
      </w:r>
    </w:p>
    <w:p w:rsidR="0036650E" w:rsidRDefault="0036650E">
      <w:pPr>
        <w:spacing w:after="0" w:line="240" w:lineRule="auto"/>
        <w:rPr>
          <w:rFonts w:ascii="Times New Roman" w:hAnsi="Times New Roman"/>
          <w:sz w:val="24"/>
        </w:rPr>
        <w:sectPr w:rsidR="0036650E" w:rsidSect="0036650E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- Лама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- Байкал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–Телецкое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 – Виви</w:t>
      </w:r>
    </w:p>
    <w:p w:rsidR="0036650E" w:rsidRDefault="0036650E">
      <w:pPr>
        <w:spacing w:after="0" w:line="240" w:lineRule="auto"/>
        <w:rPr>
          <w:rFonts w:ascii="Times New Roman" w:hAnsi="Times New Roman"/>
          <w:b/>
          <w:sz w:val="24"/>
        </w:rPr>
        <w:sectPr w:rsidR="0036650E" w:rsidSect="0036650E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477758" w:rsidRDefault="00E4362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6. Крайняя северная континентальная точка России: </w:t>
      </w:r>
    </w:p>
    <w:p w:rsidR="0036650E" w:rsidRDefault="0036650E">
      <w:pPr>
        <w:spacing w:after="0" w:line="240" w:lineRule="auto"/>
        <w:rPr>
          <w:rFonts w:ascii="Times New Roman" w:hAnsi="Times New Roman"/>
          <w:sz w:val="24"/>
        </w:rPr>
        <w:sectPr w:rsidR="0036650E" w:rsidSect="0036650E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– мыс Флигели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– мыс Дежнева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– мыс Челюскин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 – остров Ратманова</w:t>
      </w:r>
    </w:p>
    <w:p w:rsidR="0036650E" w:rsidRDefault="0036650E">
      <w:pPr>
        <w:spacing w:after="0" w:line="240" w:lineRule="auto"/>
        <w:rPr>
          <w:rFonts w:ascii="Times New Roman" w:hAnsi="Times New Roman"/>
          <w:b/>
          <w:sz w:val="24"/>
        </w:rPr>
        <w:sectPr w:rsidR="0036650E" w:rsidSect="0036650E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477758" w:rsidRDefault="00E4362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7. На территории России преобладают:</w:t>
      </w:r>
    </w:p>
    <w:p w:rsidR="0036650E" w:rsidRDefault="0036650E">
      <w:pPr>
        <w:spacing w:after="0" w:line="240" w:lineRule="auto"/>
        <w:rPr>
          <w:rFonts w:ascii="Times New Roman" w:hAnsi="Times New Roman"/>
          <w:sz w:val="24"/>
        </w:rPr>
        <w:sectPr w:rsidR="0036650E" w:rsidSect="0036650E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– высокие и средневысотные горы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– равнины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– низкие горы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 – нагорья</w:t>
      </w:r>
    </w:p>
    <w:p w:rsidR="0036650E" w:rsidRDefault="0036650E">
      <w:pPr>
        <w:spacing w:after="0" w:line="240" w:lineRule="auto"/>
        <w:rPr>
          <w:rFonts w:ascii="Times New Roman" w:hAnsi="Times New Roman"/>
          <w:b/>
          <w:sz w:val="24"/>
        </w:rPr>
        <w:sectPr w:rsidR="0036650E" w:rsidSect="0036650E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477758" w:rsidRDefault="00E4362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8. Крупнейший по запасам угольный бассейн России:</w:t>
      </w:r>
    </w:p>
    <w:p w:rsidR="0036650E" w:rsidRDefault="0036650E">
      <w:pPr>
        <w:spacing w:after="0" w:line="240" w:lineRule="auto"/>
        <w:rPr>
          <w:rFonts w:ascii="Times New Roman" w:hAnsi="Times New Roman"/>
          <w:sz w:val="24"/>
        </w:rPr>
        <w:sectPr w:rsidR="0036650E" w:rsidSect="0036650E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– Кузнецкий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- Ленский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– Тунгусский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 – Канско-Ачинский</w:t>
      </w:r>
    </w:p>
    <w:p w:rsidR="0036650E" w:rsidRDefault="0036650E">
      <w:pPr>
        <w:spacing w:after="0" w:line="240" w:lineRule="auto"/>
        <w:rPr>
          <w:rFonts w:ascii="Times New Roman" w:hAnsi="Times New Roman"/>
          <w:b/>
          <w:sz w:val="24"/>
        </w:rPr>
        <w:sectPr w:rsidR="0036650E" w:rsidSect="0036650E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477758" w:rsidRDefault="00E4362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9. Какое утверждение о полезных ископаемых России является верным</w:t>
      </w:r>
      <w:r w:rsidR="00BE42C0">
        <w:rPr>
          <w:rFonts w:ascii="Times New Roman" w:hAnsi="Times New Roman"/>
          <w:b/>
          <w:sz w:val="24"/>
        </w:rPr>
        <w:t>: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– нерудные полезные ископаемые чаще залегают в складчатых областях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– в топливном балансе РФ большую роль играют торф и горючие сланцы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– рудные полезные ископаемые приурочены к складчатым областям или фундаменту древних платформ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 – основные запасы нефти и газа сосредоточены в Урало-Поволжье и на Северном Кавказе</w:t>
      </w:r>
    </w:p>
    <w:p w:rsidR="00477758" w:rsidRDefault="00E4362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10. Научное руководство первой </w:t>
      </w:r>
      <w:r w:rsidR="009F38CC">
        <w:rPr>
          <w:rFonts w:ascii="Times New Roman" w:hAnsi="Times New Roman"/>
          <w:b/>
          <w:sz w:val="24"/>
        </w:rPr>
        <w:t>в</w:t>
      </w:r>
      <w:r w:rsidRPr="00D30B38">
        <w:rPr>
          <w:rFonts w:ascii="Times New Roman" w:hAnsi="Times New Roman"/>
          <w:b/>
          <w:sz w:val="24"/>
        </w:rPr>
        <w:t>се</w:t>
      </w:r>
      <w:r w:rsidR="00D30B38" w:rsidRPr="00D30B38">
        <w:rPr>
          <w:rFonts w:ascii="Times New Roman" w:hAnsi="Times New Roman"/>
          <w:b/>
          <w:sz w:val="24"/>
        </w:rPr>
        <w:t>общей</w:t>
      </w:r>
      <w:r>
        <w:rPr>
          <w:rFonts w:ascii="Times New Roman" w:hAnsi="Times New Roman"/>
          <w:b/>
          <w:sz w:val="24"/>
        </w:rPr>
        <w:t xml:space="preserve"> переписью населения осуществлял:</w:t>
      </w:r>
    </w:p>
    <w:p w:rsidR="0036650E" w:rsidRDefault="0036650E">
      <w:pPr>
        <w:spacing w:after="0" w:line="240" w:lineRule="auto"/>
        <w:rPr>
          <w:rFonts w:ascii="Times New Roman" w:hAnsi="Times New Roman"/>
          <w:sz w:val="24"/>
        </w:rPr>
        <w:sectPr w:rsidR="0036650E" w:rsidSect="0036650E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– П.П. Семёнов-Тянь-Шанский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– К.И. Арсеньев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– В.П. Семёнов-Тянь-Шанский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 – К.Ф. Герман</w:t>
      </w:r>
    </w:p>
    <w:p w:rsidR="0036650E" w:rsidRDefault="0036650E">
      <w:pPr>
        <w:spacing w:after="0" w:line="240" w:lineRule="auto"/>
        <w:rPr>
          <w:rFonts w:ascii="Times New Roman" w:hAnsi="Times New Roman"/>
          <w:b/>
          <w:sz w:val="24"/>
        </w:rPr>
        <w:sectPr w:rsidR="0036650E" w:rsidSect="0036650E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477758" w:rsidRDefault="00E4362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11. Повышенная доля детей и подростков (более 30%) характерна для: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– республик Карелия и Мордовия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– городов Москва и Санкт-Петербург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– республик Тыва и Чечня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 – Краснодарского и Ставропольского краёв</w:t>
      </w:r>
    </w:p>
    <w:p w:rsidR="009F38CC" w:rsidRPr="0036650E" w:rsidRDefault="009F38CC" w:rsidP="009F38C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12. </w:t>
      </w:r>
      <w:r w:rsidRPr="0036650E">
        <w:rPr>
          <w:rFonts w:ascii="Times New Roman" w:hAnsi="Times New Roman"/>
          <w:b/>
          <w:sz w:val="24"/>
        </w:rPr>
        <w:t xml:space="preserve">Высшая точка </w:t>
      </w:r>
      <w:r w:rsidR="0036650E">
        <w:rPr>
          <w:rFonts w:ascii="Times New Roman" w:hAnsi="Times New Roman"/>
          <w:b/>
          <w:sz w:val="24"/>
        </w:rPr>
        <w:t>Красноярского края</w:t>
      </w:r>
      <w:r w:rsidRPr="0036650E">
        <w:rPr>
          <w:rFonts w:ascii="Times New Roman" w:hAnsi="Times New Roman"/>
          <w:b/>
          <w:sz w:val="24"/>
        </w:rPr>
        <w:t>:</w:t>
      </w:r>
    </w:p>
    <w:p w:rsidR="0036650E" w:rsidRDefault="0036650E" w:rsidP="009F38CC">
      <w:pPr>
        <w:spacing w:after="0" w:line="240" w:lineRule="auto"/>
        <w:rPr>
          <w:rFonts w:ascii="Times New Roman" w:hAnsi="Times New Roman"/>
          <w:sz w:val="24"/>
        </w:rPr>
        <w:sectPr w:rsidR="0036650E" w:rsidSect="0036650E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9F38CC" w:rsidRPr="009F38CC" w:rsidRDefault="0036650E" w:rsidP="009F38C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</w:t>
      </w:r>
      <w:r w:rsidR="009F38CC" w:rsidRPr="009F38CC">
        <w:rPr>
          <w:rFonts w:ascii="Times New Roman" w:hAnsi="Times New Roman"/>
          <w:sz w:val="24"/>
        </w:rPr>
        <w:t xml:space="preserve">. Монгун-Тайга </w:t>
      </w:r>
    </w:p>
    <w:p w:rsidR="009F38CC" w:rsidRPr="009F38CC" w:rsidRDefault="0036650E" w:rsidP="009F38C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 w:rsidR="009F38CC" w:rsidRPr="009F38CC">
        <w:rPr>
          <w:rFonts w:ascii="Times New Roman" w:hAnsi="Times New Roman"/>
          <w:sz w:val="24"/>
        </w:rPr>
        <w:t>. Мунку-Сардык</w:t>
      </w:r>
    </w:p>
    <w:p w:rsidR="009F38CC" w:rsidRPr="009F38CC" w:rsidRDefault="0036650E" w:rsidP="009F38C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</w:t>
      </w:r>
      <w:r w:rsidR="009F38CC" w:rsidRPr="009F38CC">
        <w:rPr>
          <w:rFonts w:ascii="Times New Roman" w:hAnsi="Times New Roman"/>
          <w:sz w:val="24"/>
        </w:rPr>
        <w:t xml:space="preserve">. Грандиозный </w:t>
      </w:r>
    </w:p>
    <w:p w:rsidR="0036650E" w:rsidRDefault="0036650E" w:rsidP="009F38C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9F38CC" w:rsidRPr="009F38CC">
        <w:rPr>
          <w:rFonts w:ascii="Times New Roman" w:hAnsi="Times New Roman"/>
          <w:sz w:val="24"/>
        </w:rPr>
        <w:t>. Топографов</w:t>
      </w:r>
    </w:p>
    <w:p w:rsidR="0036650E" w:rsidRDefault="0036650E" w:rsidP="009F38CC">
      <w:pPr>
        <w:spacing w:after="0" w:line="240" w:lineRule="auto"/>
        <w:rPr>
          <w:rFonts w:ascii="Times New Roman" w:hAnsi="Times New Roman"/>
          <w:b/>
          <w:sz w:val="24"/>
        </w:rPr>
        <w:sectPr w:rsidR="0036650E" w:rsidSect="0036650E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477758" w:rsidRDefault="00E43624" w:rsidP="009F38C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13. Повышенная доля пожилых (более 25%) характерна для:</w:t>
      </w:r>
    </w:p>
    <w:p w:rsidR="00FB246D" w:rsidRDefault="00FB246D">
      <w:pPr>
        <w:spacing w:after="0" w:line="240" w:lineRule="auto"/>
        <w:rPr>
          <w:rFonts w:ascii="Times New Roman" w:hAnsi="Times New Roman"/>
          <w:sz w:val="24"/>
        </w:rPr>
        <w:sectPr w:rsidR="00FB246D" w:rsidSect="0036650E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– республики Коми и Ненецкого автономного округа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– Костромской и Смоленской областей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– республик Алтай и Саха (Якутия)</w:t>
      </w:r>
    </w:p>
    <w:p w:rsidR="00477758" w:rsidRDefault="00E436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 – республик Дагестан и Северная Осетия</w:t>
      </w:r>
    </w:p>
    <w:p w:rsidR="00FB246D" w:rsidRDefault="00FB246D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FB246D" w:rsidSect="00FB246D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477758" w:rsidRDefault="00E4362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14. В честь какого путешественника названы Командорские острова?</w:t>
      </w:r>
    </w:p>
    <w:p w:rsidR="00FB246D" w:rsidRDefault="00FB246D">
      <w:pPr>
        <w:spacing w:after="0" w:line="240" w:lineRule="auto"/>
        <w:jc w:val="both"/>
        <w:rPr>
          <w:rFonts w:ascii="Times New Roman" w:hAnsi="Times New Roman"/>
          <w:sz w:val="24"/>
        </w:rPr>
        <w:sectPr w:rsidR="00FB246D" w:rsidSect="0036650E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 - В.И. Беринг      </w:t>
      </w: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 - Ф.Ф. Беллинсгаузен           </w:t>
      </w: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- А.И. Чириков</w:t>
      </w: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 - Н.П. Резанов</w:t>
      </w:r>
    </w:p>
    <w:p w:rsidR="00FB246D" w:rsidRDefault="00FB246D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FB246D" w:rsidSect="00FB246D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477758" w:rsidRDefault="00E4362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15. Высокие конусообразные холмы из пустой породы называются: </w:t>
      </w:r>
    </w:p>
    <w:p w:rsidR="00FB246D" w:rsidRDefault="00FB246D">
      <w:pPr>
        <w:spacing w:after="0" w:line="240" w:lineRule="auto"/>
        <w:jc w:val="both"/>
        <w:rPr>
          <w:rFonts w:ascii="Times New Roman" w:hAnsi="Times New Roman"/>
          <w:sz w:val="24"/>
        </w:rPr>
        <w:sectPr w:rsidR="00FB246D" w:rsidSect="0036650E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- терригены</w:t>
      </w: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- терриконы</w:t>
      </w: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В - конотерры</w:t>
      </w: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 - бедленды</w:t>
      </w:r>
    </w:p>
    <w:p w:rsidR="00FB246D" w:rsidRDefault="00FB246D">
      <w:pPr>
        <w:spacing w:after="0"/>
        <w:rPr>
          <w:rFonts w:ascii="Times New Roman" w:hAnsi="Times New Roman"/>
          <w:b/>
          <w:spacing w:val="7"/>
          <w:sz w:val="24"/>
        </w:rPr>
        <w:sectPr w:rsidR="00FB246D" w:rsidSect="00FB246D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477758" w:rsidRDefault="00E43624">
      <w:pPr>
        <w:spacing w:after="0"/>
        <w:rPr>
          <w:rFonts w:ascii="Times New Roman" w:hAnsi="Times New Roman"/>
          <w:spacing w:val="7"/>
          <w:sz w:val="24"/>
        </w:rPr>
      </w:pPr>
      <w:r>
        <w:rPr>
          <w:rFonts w:ascii="Times New Roman" w:hAnsi="Times New Roman"/>
          <w:b/>
          <w:spacing w:val="7"/>
          <w:sz w:val="24"/>
        </w:rPr>
        <w:lastRenderedPageBreak/>
        <w:t>16. Как называется верхний слой атмосферы?</w:t>
      </w:r>
    </w:p>
    <w:p w:rsidR="00FB246D" w:rsidRDefault="00FB246D">
      <w:pPr>
        <w:spacing w:after="0"/>
        <w:rPr>
          <w:rFonts w:ascii="Times New Roman" w:hAnsi="Times New Roman"/>
          <w:spacing w:val="7"/>
          <w:sz w:val="24"/>
        </w:rPr>
        <w:sectPr w:rsidR="00FB246D" w:rsidSect="0036650E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477758" w:rsidRDefault="00E43624">
      <w:pPr>
        <w:spacing w:after="0"/>
        <w:rPr>
          <w:rFonts w:ascii="Times New Roman" w:hAnsi="Times New Roman"/>
          <w:spacing w:val="7"/>
          <w:sz w:val="24"/>
        </w:rPr>
      </w:pPr>
      <w:r>
        <w:rPr>
          <w:rFonts w:ascii="Times New Roman" w:hAnsi="Times New Roman"/>
          <w:spacing w:val="7"/>
          <w:sz w:val="24"/>
        </w:rPr>
        <w:lastRenderedPageBreak/>
        <w:t>А - гидросфера</w:t>
      </w:r>
    </w:p>
    <w:p w:rsidR="00477758" w:rsidRDefault="00E43624">
      <w:pPr>
        <w:spacing w:after="0"/>
        <w:rPr>
          <w:rFonts w:ascii="Times New Roman" w:hAnsi="Times New Roman"/>
          <w:spacing w:val="7"/>
          <w:sz w:val="24"/>
        </w:rPr>
      </w:pPr>
      <w:r>
        <w:rPr>
          <w:rFonts w:ascii="Times New Roman" w:hAnsi="Times New Roman"/>
          <w:spacing w:val="7"/>
          <w:sz w:val="24"/>
        </w:rPr>
        <w:t>Б - подстилающая поверхность</w:t>
      </w:r>
    </w:p>
    <w:p w:rsidR="00477758" w:rsidRDefault="00E43624">
      <w:pPr>
        <w:spacing w:after="0"/>
        <w:rPr>
          <w:rFonts w:ascii="Times New Roman" w:hAnsi="Times New Roman"/>
          <w:spacing w:val="7"/>
          <w:sz w:val="24"/>
        </w:rPr>
      </w:pPr>
      <w:r>
        <w:rPr>
          <w:rFonts w:ascii="Times New Roman" w:hAnsi="Times New Roman"/>
          <w:spacing w:val="7"/>
          <w:sz w:val="24"/>
        </w:rPr>
        <w:lastRenderedPageBreak/>
        <w:t>В - стратосфера</w:t>
      </w:r>
    </w:p>
    <w:p w:rsidR="00477758" w:rsidRDefault="00E43624">
      <w:pPr>
        <w:spacing w:after="0" w:line="360" w:lineRule="auto"/>
        <w:jc w:val="both"/>
        <w:rPr>
          <w:rFonts w:ascii="Times New Roman" w:hAnsi="Times New Roman"/>
          <w:spacing w:val="7"/>
          <w:sz w:val="24"/>
        </w:rPr>
      </w:pPr>
      <w:r>
        <w:rPr>
          <w:rFonts w:ascii="Times New Roman" w:hAnsi="Times New Roman"/>
          <w:spacing w:val="7"/>
          <w:sz w:val="24"/>
        </w:rPr>
        <w:t>Г - тропосфера</w:t>
      </w:r>
    </w:p>
    <w:p w:rsidR="00FB246D" w:rsidRDefault="00FB246D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FB246D" w:rsidSect="00FB246D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477758" w:rsidRDefault="00E4362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17. Ежегодно повторяющееся в один и тот же сезон года относительно длительное и значительное увеличение водности реки, вызывающее подъём её уровня:  </w:t>
      </w:r>
    </w:p>
    <w:p w:rsidR="00FB246D" w:rsidRDefault="00FB246D">
      <w:pPr>
        <w:spacing w:after="0" w:line="240" w:lineRule="auto"/>
        <w:jc w:val="both"/>
        <w:rPr>
          <w:rFonts w:ascii="Times New Roman" w:hAnsi="Times New Roman"/>
          <w:sz w:val="24"/>
        </w:rPr>
        <w:sectPr w:rsidR="00FB246D" w:rsidSect="0036650E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 - половодье </w:t>
      </w: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- паводок</w:t>
      </w: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- наводнение</w:t>
      </w: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 – межень</w:t>
      </w:r>
    </w:p>
    <w:p w:rsidR="00FB246D" w:rsidRDefault="00FB246D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FB246D" w:rsidSect="00FB246D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477758" w:rsidRDefault="00E4362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18. Самые распространенные в России (по площади территории) деревья: </w:t>
      </w:r>
    </w:p>
    <w:p w:rsidR="00FB246D" w:rsidRDefault="00FB246D">
      <w:pPr>
        <w:spacing w:after="0" w:line="240" w:lineRule="auto"/>
        <w:jc w:val="both"/>
        <w:rPr>
          <w:rFonts w:ascii="Times New Roman" w:hAnsi="Times New Roman"/>
          <w:sz w:val="24"/>
        </w:rPr>
        <w:sectPr w:rsidR="00FB246D" w:rsidSect="0036650E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– берёза</w:t>
      </w: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– сосна</w:t>
      </w: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– лиственница</w:t>
      </w: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 – ель</w:t>
      </w:r>
    </w:p>
    <w:p w:rsidR="00FB246D" w:rsidRDefault="00FB246D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FB246D" w:rsidSect="00FB246D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477758" w:rsidRDefault="00E4362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19. Не относятся к финно-угорской языковой группе:</w:t>
      </w:r>
    </w:p>
    <w:p w:rsidR="00FB246D" w:rsidRDefault="00FB246D">
      <w:pPr>
        <w:spacing w:after="0" w:line="240" w:lineRule="auto"/>
        <w:jc w:val="both"/>
        <w:rPr>
          <w:rFonts w:ascii="Times New Roman" w:hAnsi="Times New Roman"/>
          <w:sz w:val="24"/>
        </w:rPr>
        <w:sectPr w:rsidR="00FB246D" w:rsidSect="0036650E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– ительмены</w:t>
      </w: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– карелы</w:t>
      </w: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– саамы</w:t>
      </w: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 – марийцы</w:t>
      </w:r>
    </w:p>
    <w:p w:rsidR="00FB246D" w:rsidRDefault="00FB246D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FB246D" w:rsidSect="00FB246D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477758" w:rsidRDefault="00E4362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20. Реки Шилка и Аргунь при слиянии образуют реку:</w:t>
      </w:r>
    </w:p>
    <w:p w:rsidR="00FB246D" w:rsidRDefault="00FB246D">
      <w:pPr>
        <w:spacing w:after="0" w:line="240" w:lineRule="auto"/>
        <w:jc w:val="both"/>
        <w:rPr>
          <w:rFonts w:ascii="Times New Roman" w:hAnsi="Times New Roman"/>
          <w:sz w:val="24"/>
        </w:rPr>
        <w:sectPr w:rsidR="00FB246D" w:rsidSect="0036650E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– Селенга</w:t>
      </w: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– Амур</w:t>
      </w: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– Уссури</w:t>
      </w:r>
    </w:p>
    <w:p w:rsidR="00477758" w:rsidRDefault="00E436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 - Зея</w:t>
      </w:r>
    </w:p>
    <w:p w:rsidR="00FB246D" w:rsidRDefault="00FB246D">
      <w:pPr>
        <w:spacing w:after="0" w:line="360" w:lineRule="auto"/>
        <w:jc w:val="both"/>
        <w:rPr>
          <w:sz w:val="24"/>
        </w:rPr>
        <w:sectPr w:rsidR="00FB246D" w:rsidSect="00FB246D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477758" w:rsidRDefault="00477758">
      <w:pPr>
        <w:spacing w:after="0" w:line="360" w:lineRule="auto"/>
        <w:jc w:val="both"/>
        <w:rPr>
          <w:sz w:val="24"/>
        </w:rPr>
      </w:pPr>
    </w:p>
    <w:p w:rsidR="00FB246D" w:rsidRDefault="00FB246D">
      <w:pPr>
        <w:spacing w:after="0" w:line="360" w:lineRule="auto"/>
        <w:jc w:val="both"/>
        <w:rPr>
          <w:sz w:val="24"/>
        </w:rPr>
      </w:pPr>
    </w:p>
    <w:p w:rsidR="00FB246D" w:rsidRDefault="00FB246D">
      <w:pPr>
        <w:spacing w:after="0" w:line="360" w:lineRule="auto"/>
        <w:jc w:val="both"/>
        <w:rPr>
          <w:sz w:val="24"/>
        </w:rPr>
      </w:pPr>
    </w:p>
    <w:p w:rsidR="00FB246D" w:rsidRDefault="00FB246D">
      <w:pPr>
        <w:spacing w:after="0" w:line="360" w:lineRule="auto"/>
        <w:jc w:val="both"/>
        <w:rPr>
          <w:sz w:val="24"/>
        </w:rPr>
      </w:pPr>
    </w:p>
    <w:p w:rsidR="00FB246D" w:rsidRDefault="00FB246D">
      <w:pPr>
        <w:spacing w:after="0" w:line="360" w:lineRule="auto"/>
        <w:jc w:val="both"/>
        <w:rPr>
          <w:sz w:val="24"/>
        </w:rPr>
      </w:pPr>
    </w:p>
    <w:p w:rsidR="00FB246D" w:rsidRDefault="00FB246D">
      <w:pPr>
        <w:spacing w:after="0" w:line="360" w:lineRule="auto"/>
        <w:jc w:val="both"/>
        <w:rPr>
          <w:sz w:val="24"/>
        </w:rPr>
      </w:pPr>
    </w:p>
    <w:p w:rsidR="00FB246D" w:rsidRDefault="00FB246D">
      <w:pPr>
        <w:spacing w:after="0" w:line="360" w:lineRule="auto"/>
        <w:jc w:val="both"/>
        <w:rPr>
          <w:sz w:val="24"/>
        </w:rPr>
      </w:pPr>
    </w:p>
    <w:p w:rsidR="00FB246D" w:rsidRDefault="00FB246D">
      <w:pPr>
        <w:spacing w:after="0" w:line="360" w:lineRule="auto"/>
        <w:jc w:val="both"/>
        <w:rPr>
          <w:sz w:val="24"/>
        </w:rPr>
      </w:pPr>
    </w:p>
    <w:p w:rsidR="00FB246D" w:rsidRDefault="00FB246D">
      <w:pPr>
        <w:spacing w:after="0" w:line="360" w:lineRule="auto"/>
        <w:jc w:val="both"/>
        <w:rPr>
          <w:sz w:val="24"/>
        </w:rPr>
      </w:pPr>
    </w:p>
    <w:p w:rsidR="00FB246D" w:rsidRDefault="00FB246D">
      <w:pPr>
        <w:spacing w:after="0" w:line="360" w:lineRule="auto"/>
        <w:jc w:val="both"/>
        <w:rPr>
          <w:sz w:val="24"/>
        </w:rPr>
      </w:pPr>
    </w:p>
    <w:p w:rsidR="00FB246D" w:rsidRDefault="00FB246D">
      <w:pPr>
        <w:spacing w:after="0" w:line="360" w:lineRule="auto"/>
        <w:jc w:val="both"/>
        <w:rPr>
          <w:sz w:val="24"/>
        </w:rPr>
      </w:pPr>
    </w:p>
    <w:p w:rsidR="00FB246D" w:rsidRDefault="00FB246D">
      <w:pPr>
        <w:spacing w:after="0" w:line="360" w:lineRule="auto"/>
        <w:jc w:val="both"/>
        <w:rPr>
          <w:sz w:val="24"/>
        </w:rPr>
      </w:pPr>
    </w:p>
    <w:p w:rsidR="00FB246D" w:rsidRDefault="00FB246D">
      <w:pPr>
        <w:spacing w:after="0" w:line="360" w:lineRule="auto"/>
        <w:jc w:val="both"/>
        <w:rPr>
          <w:sz w:val="24"/>
        </w:rPr>
      </w:pPr>
    </w:p>
    <w:p w:rsidR="00FB246D" w:rsidRDefault="00FB246D">
      <w:pPr>
        <w:spacing w:after="0" w:line="360" w:lineRule="auto"/>
        <w:jc w:val="both"/>
        <w:rPr>
          <w:sz w:val="24"/>
        </w:rPr>
      </w:pPr>
    </w:p>
    <w:p w:rsidR="00FB246D" w:rsidRDefault="00FB246D">
      <w:pPr>
        <w:spacing w:after="0" w:line="360" w:lineRule="auto"/>
        <w:jc w:val="both"/>
        <w:rPr>
          <w:sz w:val="24"/>
        </w:rPr>
      </w:pPr>
    </w:p>
    <w:p w:rsidR="00FB246D" w:rsidRDefault="00FB246D">
      <w:pPr>
        <w:spacing w:after="0" w:line="360" w:lineRule="auto"/>
        <w:jc w:val="both"/>
        <w:rPr>
          <w:sz w:val="24"/>
        </w:rPr>
      </w:pPr>
    </w:p>
    <w:p w:rsidR="00FB246D" w:rsidRDefault="00FB246D">
      <w:pPr>
        <w:spacing w:after="0" w:line="360" w:lineRule="auto"/>
        <w:jc w:val="both"/>
        <w:rPr>
          <w:sz w:val="24"/>
        </w:rPr>
      </w:pPr>
    </w:p>
    <w:p w:rsidR="00FB246D" w:rsidRDefault="00FB246D">
      <w:pPr>
        <w:spacing w:after="0" w:line="360" w:lineRule="auto"/>
        <w:jc w:val="both"/>
        <w:rPr>
          <w:sz w:val="24"/>
        </w:rPr>
      </w:pPr>
    </w:p>
    <w:p w:rsidR="00FB246D" w:rsidRDefault="00FB246D">
      <w:pPr>
        <w:spacing w:after="0" w:line="360" w:lineRule="auto"/>
        <w:jc w:val="both"/>
        <w:rPr>
          <w:sz w:val="24"/>
        </w:rPr>
      </w:pPr>
    </w:p>
    <w:p w:rsidR="00477758" w:rsidRDefault="00E4362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Практический тур</w:t>
      </w:r>
      <w:r w:rsidR="004D27AE">
        <w:rPr>
          <w:rFonts w:ascii="Times New Roman" w:hAnsi="Times New Roman"/>
          <w:b/>
          <w:sz w:val="28"/>
        </w:rPr>
        <w:t xml:space="preserve"> (32 балла)</w:t>
      </w:r>
      <w:bookmarkStart w:id="1" w:name="_GoBack"/>
      <w:bookmarkEnd w:id="1"/>
    </w:p>
    <w:p w:rsidR="00477758" w:rsidRDefault="0047775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77758" w:rsidRDefault="00E43624">
      <w:pPr>
        <w:ind w:left="4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 № 1</w:t>
      </w:r>
      <w:r w:rsidR="00FB246D">
        <w:rPr>
          <w:rFonts w:ascii="Times New Roman" w:hAnsi="Times New Roman"/>
          <w:b/>
          <w:sz w:val="24"/>
        </w:rPr>
        <w:t>. 16 баллов</w:t>
      </w:r>
    </w:p>
    <w:p w:rsidR="00477758" w:rsidRDefault="00E43624">
      <w:pPr>
        <w:ind w:left="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Выполните задания, используя карту. </w:t>
      </w:r>
    </w:p>
    <w:p w:rsidR="00477758" w:rsidRDefault="00E43624">
      <w:r>
        <w:rPr>
          <w:noProof/>
        </w:rPr>
        <w:drawing>
          <wp:inline distT="0" distB="0" distL="0" distR="0">
            <wp:extent cx="5935980" cy="61493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935980" cy="614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758" w:rsidRDefault="00E43624">
      <w:pPr>
        <w:ind w:left="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Рис. 1– Карта бассейна реки</w:t>
      </w:r>
    </w:p>
    <w:p w:rsidR="00477758" w:rsidRDefault="00E43624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Подпишите названия условных обозначений в легенде к карте</w:t>
      </w:r>
    </w:p>
    <w:tbl>
      <w:tblPr>
        <w:tblStyle w:val="af7"/>
        <w:tblW w:w="0" w:type="auto"/>
        <w:tblInd w:w="720" w:type="dxa"/>
        <w:tblLayout w:type="fixed"/>
        <w:tblLook w:val="04A0"/>
      </w:tblPr>
      <w:tblGrid>
        <w:gridCol w:w="3357"/>
        <w:gridCol w:w="5494"/>
      </w:tblGrid>
      <w:tr w:rsidR="00477758">
        <w:tc>
          <w:tcPr>
            <w:tcW w:w="3357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Цифра в легенде</w:t>
            </w:r>
          </w:p>
        </w:tc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условного обозначения</w:t>
            </w:r>
          </w:p>
        </w:tc>
      </w:tr>
      <w:tr w:rsidR="00477758">
        <w:tc>
          <w:tcPr>
            <w:tcW w:w="3357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7758">
        <w:tc>
          <w:tcPr>
            <w:tcW w:w="3357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7758">
        <w:tc>
          <w:tcPr>
            <w:tcW w:w="3357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7758">
        <w:tc>
          <w:tcPr>
            <w:tcW w:w="3357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77758" w:rsidRDefault="00477758">
      <w:pPr>
        <w:pStyle w:val="a5"/>
        <w:spacing w:line="276" w:lineRule="auto"/>
        <w:rPr>
          <w:rFonts w:ascii="Times New Roman" w:hAnsi="Times New Roman"/>
          <w:sz w:val="24"/>
        </w:rPr>
      </w:pPr>
    </w:p>
    <w:p w:rsidR="00477758" w:rsidRDefault="00E43624">
      <w:pPr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   В бассейне данной реки расположено более 500 населенных пунктов. Назовите города, обозначенные цифрами на карте. Ответьте, в каком субъекте РФ расположен данный город, и к какому федеральному округу относится данный субъект РФ. </w:t>
      </w:r>
    </w:p>
    <w:tbl>
      <w:tblPr>
        <w:tblStyle w:val="af7"/>
        <w:tblW w:w="0" w:type="auto"/>
        <w:tblInd w:w="720" w:type="dxa"/>
        <w:tblLayout w:type="fixed"/>
        <w:tblLook w:val="04A0"/>
      </w:tblPr>
      <w:tblGrid>
        <w:gridCol w:w="1373"/>
        <w:gridCol w:w="2126"/>
        <w:gridCol w:w="2835"/>
        <w:gridCol w:w="2291"/>
      </w:tblGrid>
      <w:tr w:rsidR="00477758"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Цифра на карте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города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 субъекта РФ </w:t>
            </w:r>
          </w:p>
        </w:tc>
        <w:tc>
          <w:tcPr>
            <w:tcW w:w="2291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округ</w:t>
            </w:r>
          </w:p>
        </w:tc>
      </w:tr>
      <w:tr w:rsidR="00477758"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1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7758"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1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7758"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1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7758"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1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bookmarkStart w:id="2" w:name="_Hlk139525732"/>
            <w:bookmarkEnd w:id="2"/>
          </w:p>
        </w:tc>
      </w:tr>
    </w:tbl>
    <w:p w:rsidR="00477758" w:rsidRDefault="00477758">
      <w:pPr>
        <w:ind w:left="45"/>
        <w:jc w:val="both"/>
        <w:rPr>
          <w:rFonts w:ascii="Times New Roman" w:hAnsi="Times New Roman"/>
          <w:sz w:val="24"/>
        </w:rPr>
      </w:pPr>
    </w:p>
    <w:p w:rsidR="00477758" w:rsidRDefault="00E43624">
      <w:pPr>
        <w:ind w:left="4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 № 2</w:t>
      </w:r>
      <w:r w:rsidR="00FB246D">
        <w:rPr>
          <w:rFonts w:ascii="Times New Roman" w:hAnsi="Times New Roman"/>
          <w:b/>
          <w:sz w:val="24"/>
        </w:rPr>
        <w:t>. 10 баллов</w:t>
      </w:r>
    </w:p>
    <w:p w:rsidR="00477758" w:rsidRDefault="00E43624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</w:rPr>
        <w:t>По описанию определите природный регион и ответьте на вопросы в таблице.</w:t>
      </w:r>
    </w:p>
    <w:p w:rsidR="00477758" w:rsidRDefault="00E4362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 xml:space="preserve">Это один из немногих регионов России, границы которого отчетливо выражены в рельефе. С севера на юг территория протянулась почти на 2500 км: от 73°30' до 51° с.ш. (крайний юго-восток). Специфические черты природы региона, определяющие его своеобразие и уникальность — довольно однообразный рельеф с малыми абсолютными и относительными высотами, исключительная заболоченность и ярко выраженная широтная зональность природных условий. Расположен на молодой платформе. </w:t>
      </w:r>
    </w:p>
    <w:p w:rsidR="00477758" w:rsidRDefault="00E4362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Климат на территории региона континентальный, обусловленный положением в умеренном поясе, удаленностью от Атлантического и Тихого океанов, равнинностью. Характерной особенностью рассматриваемого региона является обилие поверхностных вод, включающих в себя все виды – реки, озера, болота.</w:t>
      </w:r>
    </w:p>
    <w:p w:rsidR="00477758" w:rsidRDefault="00E4362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 xml:space="preserve">На территории находится природный объект, </w:t>
      </w:r>
      <w:r>
        <w:rPr>
          <w:rFonts w:ascii="Times New Roman" w:hAnsi="Times New Roman"/>
          <w:color w:val="202122"/>
          <w:sz w:val="24"/>
          <w:highlight w:val="white"/>
        </w:rPr>
        <w:t xml:space="preserve">предложенный правительством России в качестве кандидата на занесение в список всемирного наследия ЮНЕСКО. </w:t>
      </w:r>
      <w:r>
        <w:rPr>
          <w:rFonts w:ascii="Times New Roman" w:hAnsi="Times New Roman"/>
          <w:sz w:val="24"/>
        </w:rPr>
        <w:t>Регион славится богатыми залежами полезных ископаемых – железные руды, каменный уголь, ископаемые соли, но наиболее ценными являются нефтяные и газовые месторождения.</w:t>
      </w:r>
    </w:p>
    <w:p w:rsidR="00477758" w:rsidRDefault="00E43624">
      <w:pPr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</w:t>
      </w:r>
    </w:p>
    <w:tbl>
      <w:tblPr>
        <w:tblStyle w:val="af7"/>
        <w:tblW w:w="0" w:type="auto"/>
        <w:tblLayout w:type="fixed"/>
        <w:tblLook w:val="04A0"/>
      </w:tblPr>
      <w:tblGrid>
        <w:gridCol w:w="703"/>
        <w:gridCol w:w="3969"/>
        <w:gridCol w:w="4673"/>
      </w:tblGrid>
      <w:tr w:rsidR="00477758">
        <w:trPr>
          <w:trHeight w:val="455"/>
        </w:trPr>
        <w:tc>
          <w:tcPr>
            <w:tcW w:w="703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</w:t>
            </w:r>
          </w:p>
        </w:tc>
      </w:tr>
      <w:tr w:rsidR="00477758">
        <w:tc>
          <w:tcPr>
            <w:tcW w:w="703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каком природном регионе говорится в описании?</w:t>
            </w:r>
          </w:p>
        </w:tc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7758">
        <w:tc>
          <w:tcPr>
            <w:tcW w:w="703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На какой тектонической структуре  расположен регион?</w:t>
            </w:r>
          </w:p>
        </w:tc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7758">
        <w:tc>
          <w:tcPr>
            <w:tcW w:w="703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Как называется расположенный в этом регионе крупнейший в России  по добыче бассейн каменного угля?</w:t>
            </w:r>
          </w:p>
        </w:tc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7758">
        <w:tc>
          <w:tcPr>
            <w:tcW w:w="703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называется природный  объект этого региона, </w:t>
            </w:r>
            <w:r>
              <w:rPr>
                <w:rFonts w:ascii="Times New Roman" w:hAnsi="Times New Roman"/>
                <w:color w:val="202122"/>
                <w:sz w:val="24"/>
                <w:highlight w:val="white"/>
              </w:rPr>
              <w:t>предложенный Правительством России в качестве кандидата на занесение в список всемирного наследия ЮНЕСКО?</w:t>
            </w:r>
          </w:p>
        </w:tc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7758">
        <w:tc>
          <w:tcPr>
            <w:tcW w:w="703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477758" w:rsidRDefault="00E43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Перечислите с севера на юг природные зоны региона.</w:t>
            </w:r>
          </w:p>
          <w:p w:rsidR="00477758" w:rsidRDefault="00477758">
            <w:pPr>
              <w:spacing w:after="0" w:line="240" w:lineRule="auto"/>
              <w:jc w:val="both"/>
            </w:pPr>
          </w:p>
        </w:tc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477758" w:rsidRDefault="00477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77758" w:rsidRDefault="00477758"/>
    <w:p w:rsidR="00477758" w:rsidRDefault="00E4362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Задание № 3</w:t>
      </w:r>
      <w:r w:rsidR="00FB246D">
        <w:rPr>
          <w:rFonts w:ascii="Times New Roman" w:hAnsi="Times New Roman"/>
          <w:b/>
          <w:sz w:val="24"/>
        </w:rPr>
        <w:t>. 6 баллов</w:t>
      </w:r>
    </w:p>
    <w:p w:rsidR="00477758" w:rsidRDefault="00E4362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Определите народ России по описанию и ответьте на вопросы. </w:t>
      </w:r>
    </w:p>
    <w:p w:rsidR="00477758" w:rsidRDefault="00E4362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Этот народ алтайской языковой семьи компактно проживает на юге Сибири в одной из республик. Вероисповедание – шаманизм и буддизм. Традиционное хозяйство – охота и животноводство. Традиционный народный промысел – изготовление войлочных изделий. Культурное достояние народа – уникальное горловое пение хоомейи национальная борьба хуреш. Столица республики – город из пяти букв. </w:t>
      </w:r>
    </w:p>
    <w:p w:rsidR="00477758" w:rsidRDefault="00477758">
      <w:pPr>
        <w:pStyle w:val="a5"/>
        <w:spacing w:after="0" w:line="240" w:lineRule="auto"/>
        <w:ind w:left="0" w:firstLine="709"/>
        <w:jc w:val="both"/>
      </w:pPr>
    </w:p>
    <w:p w:rsidR="00477758" w:rsidRDefault="00E4362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Напишите название народа ______________________</w:t>
      </w:r>
    </w:p>
    <w:p w:rsidR="00477758" w:rsidRDefault="00E4362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К какой языковой группе относится этот народ?__________________</w:t>
      </w:r>
    </w:p>
    <w:p w:rsidR="00477758" w:rsidRDefault="00E4362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Как называется столица республики?__________________</w:t>
      </w:r>
    </w:p>
    <w:p w:rsidR="00477758" w:rsidRDefault="0047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477758" w:rsidRDefault="00477758">
      <w:pPr>
        <w:spacing w:line="360" w:lineRule="auto"/>
      </w:pPr>
    </w:p>
    <w:p w:rsidR="00477758" w:rsidRDefault="00477758">
      <w:pPr>
        <w:spacing w:line="240" w:lineRule="auto"/>
      </w:pPr>
    </w:p>
    <w:p w:rsidR="00477758" w:rsidRDefault="00477758">
      <w:pPr>
        <w:ind w:firstLine="709"/>
        <w:jc w:val="both"/>
      </w:pPr>
    </w:p>
    <w:p w:rsidR="00477758" w:rsidRDefault="00477758">
      <w:pPr>
        <w:ind w:firstLine="709"/>
        <w:jc w:val="both"/>
      </w:pPr>
    </w:p>
    <w:p w:rsidR="00477758" w:rsidRDefault="00477758">
      <w:pPr>
        <w:ind w:firstLine="709"/>
        <w:jc w:val="both"/>
      </w:pPr>
    </w:p>
    <w:p w:rsidR="00477758" w:rsidRDefault="00477758">
      <w:pPr>
        <w:ind w:firstLine="709"/>
        <w:jc w:val="both"/>
      </w:pPr>
    </w:p>
    <w:p w:rsidR="00477758" w:rsidRDefault="00477758">
      <w:pPr>
        <w:ind w:firstLine="709"/>
        <w:jc w:val="both"/>
      </w:pPr>
    </w:p>
    <w:p w:rsidR="00477758" w:rsidRDefault="00477758">
      <w:pPr>
        <w:ind w:firstLine="709"/>
        <w:jc w:val="both"/>
      </w:pPr>
    </w:p>
    <w:p w:rsidR="00477758" w:rsidRDefault="00477758">
      <w:pPr>
        <w:ind w:left="45"/>
        <w:jc w:val="both"/>
      </w:pPr>
    </w:p>
    <w:sectPr w:rsidR="00477758" w:rsidSect="0036650E">
      <w:type w:val="continuous"/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7D9F"/>
    <w:multiLevelType w:val="multilevel"/>
    <w:tmpl w:val="71B49C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43AD7"/>
    <w:multiLevelType w:val="multilevel"/>
    <w:tmpl w:val="266A043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296BBF"/>
    <w:multiLevelType w:val="multilevel"/>
    <w:tmpl w:val="88361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77758"/>
    <w:rsid w:val="000232F6"/>
    <w:rsid w:val="0036650E"/>
    <w:rsid w:val="00477758"/>
    <w:rsid w:val="004D27AE"/>
    <w:rsid w:val="009F38CC"/>
    <w:rsid w:val="00BE42C0"/>
    <w:rsid w:val="00CD5404"/>
    <w:rsid w:val="00D30B38"/>
    <w:rsid w:val="00DC7B91"/>
    <w:rsid w:val="00E43624"/>
    <w:rsid w:val="00FB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77758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47775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7775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7775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7775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7775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77758"/>
  </w:style>
  <w:style w:type="paragraph" w:styleId="a3">
    <w:name w:val="caption"/>
    <w:basedOn w:val="a"/>
    <w:link w:val="a4"/>
    <w:rsid w:val="00477758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sid w:val="00477758"/>
    <w:rPr>
      <w:i/>
      <w:sz w:val="24"/>
    </w:rPr>
  </w:style>
  <w:style w:type="paragraph" w:styleId="21">
    <w:name w:val="toc 2"/>
    <w:next w:val="a"/>
    <w:link w:val="22"/>
    <w:uiPriority w:val="39"/>
    <w:rsid w:val="0047775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7775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7775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7775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7775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7775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7775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7775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77758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477758"/>
    <w:pPr>
      <w:spacing w:after="160" w:line="264" w:lineRule="auto"/>
      <w:ind w:left="720"/>
      <w:contextualSpacing/>
    </w:pPr>
  </w:style>
  <w:style w:type="character" w:customStyle="1" w:styleId="a6">
    <w:name w:val="Абзац списка Знак"/>
    <w:basedOn w:val="1"/>
    <w:link w:val="a5"/>
    <w:rsid w:val="00477758"/>
  </w:style>
  <w:style w:type="paragraph" w:customStyle="1" w:styleId="12">
    <w:name w:val="Основной шрифт абзаца1"/>
    <w:rsid w:val="00477758"/>
  </w:style>
  <w:style w:type="paragraph" w:styleId="a7">
    <w:name w:val="Body Text"/>
    <w:basedOn w:val="a"/>
    <w:link w:val="a8"/>
    <w:rsid w:val="00477758"/>
    <w:pPr>
      <w:spacing w:after="140" w:line="288" w:lineRule="auto"/>
    </w:pPr>
  </w:style>
  <w:style w:type="character" w:customStyle="1" w:styleId="a8">
    <w:name w:val="Основной текст Знак"/>
    <w:basedOn w:val="1"/>
    <w:link w:val="a7"/>
    <w:rsid w:val="00477758"/>
  </w:style>
  <w:style w:type="paragraph" w:styleId="a9">
    <w:name w:val="List"/>
    <w:basedOn w:val="a7"/>
    <w:link w:val="aa"/>
    <w:rsid w:val="00477758"/>
  </w:style>
  <w:style w:type="character" w:customStyle="1" w:styleId="aa">
    <w:name w:val="Список Знак"/>
    <w:basedOn w:val="a8"/>
    <w:link w:val="a9"/>
    <w:rsid w:val="00477758"/>
  </w:style>
  <w:style w:type="paragraph" w:customStyle="1" w:styleId="ab">
    <w:name w:val="Текст выноски Знак"/>
    <w:basedOn w:val="12"/>
    <w:link w:val="ac"/>
    <w:rsid w:val="00477758"/>
    <w:rPr>
      <w:rFonts w:ascii="Tahoma" w:hAnsi="Tahoma"/>
      <w:sz w:val="16"/>
    </w:rPr>
  </w:style>
  <w:style w:type="character" w:customStyle="1" w:styleId="ac">
    <w:name w:val="Текст выноски Знак"/>
    <w:basedOn w:val="a0"/>
    <w:link w:val="ab"/>
    <w:rsid w:val="0047775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47775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7775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7775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77758"/>
    <w:rPr>
      <w:rFonts w:ascii="XO Thames" w:hAnsi="XO Thames"/>
      <w:b/>
      <w:sz w:val="32"/>
    </w:rPr>
  </w:style>
  <w:style w:type="paragraph" w:customStyle="1" w:styleId="13">
    <w:name w:val="Гиперссылка1"/>
    <w:link w:val="ad"/>
    <w:rsid w:val="00477758"/>
    <w:rPr>
      <w:color w:val="0000FF"/>
      <w:u w:val="single"/>
    </w:rPr>
  </w:style>
  <w:style w:type="character" w:styleId="ad">
    <w:name w:val="Hyperlink"/>
    <w:link w:val="13"/>
    <w:rsid w:val="00477758"/>
    <w:rPr>
      <w:color w:val="0000FF"/>
      <w:u w:val="single"/>
    </w:rPr>
  </w:style>
  <w:style w:type="paragraph" w:customStyle="1" w:styleId="Footnote">
    <w:name w:val="Footnote"/>
    <w:link w:val="Footnote0"/>
    <w:rsid w:val="0047775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7775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7775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7775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77758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77758"/>
    <w:rPr>
      <w:rFonts w:ascii="XO Thames" w:hAnsi="XO Thames"/>
      <w:sz w:val="20"/>
    </w:rPr>
  </w:style>
  <w:style w:type="paragraph" w:styleId="ae">
    <w:name w:val="Balloon Text"/>
    <w:basedOn w:val="a"/>
    <w:link w:val="16"/>
    <w:rsid w:val="00477758"/>
    <w:pPr>
      <w:spacing w:after="0" w:line="240" w:lineRule="auto"/>
    </w:pPr>
    <w:rPr>
      <w:rFonts w:ascii="Tahoma" w:hAnsi="Tahoma"/>
      <w:sz w:val="16"/>
    </w:rPr>
  </w:style>
  <w:style w:type="character" w:customStyle="1" w:styleId="16">
    <w:name w:val="Текст выноски Знак1"/>
    <w:basedOn w:val="1"/>
    <w:link w:val="ae"/>
    <w:rsid w:val="0047775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47775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7775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7775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77758"/>
    <w:rPr>
      <w:rFonts w:ascii="XO Thames" w:hAnsi="XO Thames"/>
      <w:sz w:val="28"/>
    </w:rPr>
  </w:style>
  <w:style w:type="paragraph" w:styleId="af">
    <w:name w:val="index heading"/>
    <w:basedOn w:val="a"/>
    <w:link w:val="af0"/>
    <w:rsid w:val="00477758"/>
  </w:style>
  <w:style w:type="character" w:customStyle="1" w:styleId="af0">
    <w:name w:val="Указатель Знак"/>
    <w:basedOn w:val="1"/>
    <w:link w:val="af"/>
    <w:rsid w:val="00477758"/>
  </w:style>
  <w:style w:type="paragraph" w:styleId="51">
    <w:name w:val="toc 5"/>
    <w:next w:val="a"/>
    <w:link w:val="52"/>
    <w:uiPriority w:val="39"/>
    <w:rsid w:val="0047775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77758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rsid w:val="00477758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477758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47775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47775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7775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77758"/>
    <w:rPr>
      <w:rFonts w:ascii="XO Thames" w:hAnsi="XO Thames"/>
      <w:b/>
      <w:sz w:val="28"/>
    </w:rPr>
  </w:style>
  <w:style w:type="paragraph" w:customStyle="1" w:styleId="af5">
    <w:name w:val="Заголовок"/>
    <w:basedOn w:val="a"/>
    <w:next w:val="a7"/>
    <w:link w:val="af6"/>
    <w:rsid w:val="0047775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5"/>
    <w:rsid w:val="00477758"/>
    <w:rPr>
      <w:rFonts w:ascii="Liberation Sans" w:hAnsi="Liberation Sans"/>
      <w:sz w:val="28"/>
    </w:rPr>
  </w:style>
  <w:style w:type="table" w:styleId="af7">
    <w:name w:val="Table Grid"/>
    <w:basedOn w:val="a1"/>
    <w:rsid w:val="0047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77758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47775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7775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7775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7775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7775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77758"/>
  </w:style>
  <w:style w:type="paragraph" w:styleId="a3">
    <w:name w:val="caption"/>
    <w:basedOn w:val="a"/>
    <w:link w:val="a4"/>
    <w:rsid w:val="00477758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sid w:val="00477758"/>
    <w:rPr>
      <w:i/>
      <w:sz w:val="24"/>
    </w:rPr>
  </w:style>
  <w:style w:type="paragraph" w:styleId="21">
    <w:name w:val="toc 2"/>
    <w:next w:val="a"/>
    <w:link w:val="22"/>
    <w:uiPriority w:val="39"/>
    <w:rsid w:val="0047775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7775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7775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7775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7775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7775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7775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7775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77758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477758"/>
    <w:pPr>
      <w:spacing w:after="160" w:line="264" w:lineRule="auto"/>
      <w:ind w:left="720"/>
      <w:contextualSpacing/>
    </w:pPr>
  </w:style>
  <w:style w:type="character" w:customStyle="1" w:styleId="a6">
    <w:name w:val="Абзац списка Знак"/>
    <w:basedOn w:val="1"/>
    <w:link w:val="a5"/>
    <w:rsid w:val="00477758"/>
  </w:style>
  <w:style w:type="paragraph" w:customStyle="1" w:styleId="12">
    <w:name w:val="Основной шрифт абзаца1"/>
    <w:rsid w:val="00477758"/>
  </w:style>
  <w:style w:type="paragraph" w:styleId="a7">
    <w:name w:val="Body Text"/>
    <w:basedOn w:val="a"/>
    <w:link w:val="a8"/>
    <w:rsid w:val="00477758"/>
    <w:pPr>
      <w:spacing w:after="140" w:line="288" w:lineRule="auto"/>
    </w:pPr>
  </w:style>
  <w:style w:type="character" w:customStyle="1" w:styleId="a8">
    <w:name w:val="Основной текст Знак"/>
    <w:basedOn w:val="1"/>
    <w:link w:val="a7"/>
    <w:rsid w:val="00477758"/>
  </w:style>
  <w:style w:type="paragraph" w:styleId="a9">
    <w:name w:val="List"/>
    <w:basedOn w:val="a7"/>
    <w:link w:val="aa"/>
    <w:rsid w:val="00477758"/>
  </w:style>
  <w:style w:type="character" w:customStyle="1" w:styleId="aa">
    <w:name w:val="Список Знак"/>
    <w:basedOn w:val="a8"/>
    <w:link w:val="a9"/>
    <w:rsid w:val="00477758"/>
  </w:style>
  <w:style w:type="paragraph" w:customStyle="1" w:styleId="ab">
    <w:name w:val="Текст выноски Знак"/>
    <w:basedOn w:val="12"/>
    <w:link w:val="ac"/>
    <w:rsid w:val="00477758"/>
    <w:rPr>
      <w:rFonts w:ascii="Tahoma" w:hAnsi="Tahoma"/>
      <w:sz w:val="16"/>
    </w:rPr>
  </w:style>
  <w:style w:type="character" w:customStyle="1" w:styleId="ac">
    <w:name w:val="Текст выноски Знак"/>
    <w:basedOn w:val="a0"/>
    <w:link w:val="ab"/>
    <w:rsid w:val="0047775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47775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7775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7775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77758"/>
    <w:rPr>
      <w:rFonts w:ascii="XO Thames" w:hAnsi="XO Thames"/>
      <w:b/>
      <w:sz w:val="32"/>
    </w:rPr>
  </w:style>
  <w:style w:type="paragraph" w:customStyle="1" w:styleId="13">
    <w:name w:val="Гиперссылка1"/>
    <w:link w:val="ad"/>
    <w:rsid w:val="00477758"/>
    <w:rPr>
      <w:color w:val="0000FF"/>
      <w:u w:val="single"/>
    </w:rPr>
  </w:style>
  <w:style w:type="character" w:styleId="ad">
    <w:name w:val="Hyperlink"/>
    <w:link w:val="13"/>
    <w:rsid w:val="00477758"/>
    <w:rPr>
      <w:color w:val="0000FF"/>
      <w:u w:val="single"/>
    </w:rPr>
  </w:style>
  <w:style w:type="paragraph" w:customStyle="1" w:styleId="Footnote">
    <w:name w:val="Footnote"/>
    <w:link w:val="Footnote0"/>
    <w:rsid w:val="0047775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7775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7775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7775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77758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77758"/>
    <w:rPr>
      <w:rFonts w:ascii="XO Thames" w:hAnsi="XO Thames"/>
      <w:sz w:val="20"/>
    </w:rPr>
  </w:style>
  <w:style w:type="paragraph" w:styleId="ae">
    <w:name w:val="Balloon Text"/>
    <w:basedOn w:val="a"/>
    <w:link w:val="16"/>
    <w:rsid w:val="00477758"/>
    <w:pPr>
      <w:spacing w:after="0" w:line="240" w:lineRule="auto"/>
    </w:pPr>
    <w:rPr>
      <w:rFonts w:ascii="Tahoma" w:hAnsi="Tahoma"/>
      <w:sz w:val="16"/>
    </w:rPr>
  </w:style>
  <w:style w:type="character" w:customStyle="1" w:styleId="16">
    <w:name w:val="Текст выноски Знак1"/>
    <w:basedOn w:val="1"/>
    <w:link w:val="ae"/>
    <w:rsid w:val="0047775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47775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7775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7775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77758"/>
    <w:rPr>
      <w:rFonts w:ascii="XO Thames" w:hAnsi="XO Thames"/>
      <w:sz w:val="28"/>
    </w:rPr>
  </w:style>
  <w:style w:type="paragraph" w:styleId="af">
    <w:name w:val="index heading"/>
    <w:basedOn w:val="a"/>
    <w:link w:val="af0"/>
    <w:rsid w:val="00477758"/>
  </w:style>
  <w:style w:type="character" w:customStyle="1" w:styleId="af0">
    <w:name w:val="Указатель Знак"/>
    <w:basedOn w:val="1"/>
    <w:link w:val="af"/>
    <w:rsid w:val="00477758"/>
  </w:style>
  <w:style w:type="paragraph" w:styleId="51">
    <w:name w:val="toc 5"/>
    <w:next w:val="a"/>
    <w:link w:val="52"/>
    <w:uiPriority w:val="39"/>
    <w:rsid w:val="0047775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77758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rsid w:val="00477758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477758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47775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47775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7775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77758"/>
    <w:rPr>
      <w:rFonts w:ascii="XO Thames" w:hAnsi="XO Thames"/>
      <w:b/>
      <w:sz w:val="28"/>
    </w:rPr>
  </w:style>
  <w:style w:type="paragraph" w:customStyle="1" w:styleId="af5">
    <w:name w:val="Заголовок"/>
    <w:basedOn w:val="a"/>
    <w:next w:val="a7"/>
    <w:link w:val="af6"/>
    <w:rsid w:val="0047775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5"/>
    <w:rsid w:val="00477758"/>
    <w:rPr>
      <w:rFonts w:ascii="Liberation Sans" w:hAnsi="Liberation Sans"/>
      <w:sz w:val="28"/>
    </w:rPr>
  </w:style>
  <w:style w:type="table" w:styleId="af7">
    <w:name w:val="Table Grid"/>
    <w:basedOn w:val="a1"/>
    <w:rsid w:val="0047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it@kimc.ms</dc:creator>
  <cp:lastModifiedBy>user1</cp:lastModifiedBy>
  <cp:revision>2</cp:revision>
  <cp:lastPrinted>2023-08-04T08:00:00Z</cp:lastPrinted>
  <dcterms:created xsi:type="dcterms:W3CDTF">2023-09-29T09:00:00Z</dcterms:created>
  <dcterms:modified xsi:type="dcterms:W3CDTF">2023-09-29T09:00:00Z</dcterms:modified>
</cp:coreProperties>
</file>